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8F77AE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E15681" w:rsidRPr="00E15681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Akuzativ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8F77AE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98339D" w:rsidRDefault="002B7D09" w:rsidP="0098339D">
      <w:pPr>
        <w:spacing w:line="360" w:lineRule="auto"/>
        <w:rPr>
          <w:rFonts w:cstheme="minorHAnsi"/>
          <w:sz w:val="24"/>
          <w:szCs w:val="24"/>
        </w:rPr>
      </w:pPr>
      <w:r w:rsidRPr="0098339D">
        <w:rPr>
          <w:rFonts w:cstheme="minorHAnsi"/>
          <w:sz w:val="24"/>
          <w:szCs w:val="24"/>
        </w:rPr>
        <w:t xml:space="preserve">VRIJEME OSTVARIVANJA: </w:t>
      </w:r>
      <w:r w:rsidR="00A44EF1" w:rsidRPr="0098339D">
        <w:rPr>
          <w:rFonts w:cstheme="minorHAnsi"/>
          <w:sz w:val="24"/>
          <w:szCs w:val="24"/>
        </w:rPr>
        <w:t>_______________________________</w:t>
      </w:r>
    </w:p>
    <w:p w:rsidR="002B7D09" w:rsidRPr="0098339D" w:rsidRDefault="002B7D09" w:rsidP="0098339D">
      <w:pPr>
        <w:spacing w:line="360" w:lineRule="auto"/>
        <w:rPr>
          <w:rFonts w:cstheme="minorHAnsi"/>
          <w:sz w:val="24"/>
          <w:szCs w:val="24"/>
        </w:rPr>
      </w:pPr>
      <w:r w:rsidRPr="0098339D">
        <w:rPr>
          <w:rFonts w:cstheme="minorHAnsi"/>
          <w:sz w:val="24"/>
          <w:szCs w:val="24"/>
        </w:rPr>
        <w:t xml:space="preserve">BROJ SATI NASTAVE: </w:t>
      </w:r>
      <w:r w:rsidR="009A4386" w:rsidRPr="0098339D">
        <w:rPr>
          <w:rFonts w:cstheme="minorHAnsi"/>
          <w:sz w:val="24"/>
          <w:szCs w:val="24"/>
        </w:rPr>
        <w:t>2</w:t>
      </w:r>
      <w:r w:rsidR="00E72042" w:rsidRPr="0098339D">
        <w:rPr>
          <w:rFonts w:cstheme="minorHAnsi"/>
          <w:sz w:val="24"/>
          <w:szCs w:val="24"/>
        </w:rPr>
        <w:t xml:space="preserve"> sat</w:t>
      </w:r>
      <w:r w:rsidR="009A4386" w:rsidRPr="0098339D">
        <w:rPr>
          <w:rFonts w:cstheme="minorHAnsi"/>
          <w:sz w:val="24"/>
          <w:szCs w:val="24"/>
        </w:rPr>
        <w:t>a</w:t>
      </w:r>
    </w:p>
    <w:p w:rsidR="002B7D09" w:rsidRPr="0098339D" w:rsidRDefault="002B7D09" w:rsidP="0098339D">
      <w:pPr>
        <w:pStyle w:val="Bezproreda"/>
        <w:spacing w:line="360" w:lineRule="auto"/>
        <w:rPr>
          <w:rFonts w:cstheme="minorHAnsi"/>
          <w:b/>
          <w:sz w:val="24"/>
          <w:szCs w:val="24"/>
        </w:rPr>
      </w:pPr>
    </w:p>
    <w:p w:rsidR="00D306DD" w:rsidRPr="0098339D" w:rsidRDefault="00D306DD" w:rsidP="0098339D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98339D">
        <w:rPr>
          <w:rFonts w:cstheme="minorHAnsi"/>
          <w:sz w:val="24"/>
          <w:szCs w:val="24"/>
        </w:rPr>
        <w:t xml:space="preserve">Dragi učeniče / draga učenice, </w:t>
      </w:r>
      <w:r w:rsidR="00E72042" w:rsidRPr="0098339D">
        <w:rPr>
          <w:rFonts w:cstheme="minorHAnsi"/>
          <w:sz w:val="24"/>
          <w:szCs w:val="24"/>
        </w:rPr>
        <w:t>u satima koji slijede</w:t>
      </w:r>
      <w:r w:rsidRPr="0098339D">
        <w:rPr>
          <w:rFonts w:cstheme="minorHAnsi"/>
          <w:sz w:val="24"/>
          <w:szCs w:val="24"/>
        </w:rPr>
        <w:t>:</w:t>
      </w:r>
    </w:p>
    <w:p w:rsidR="00A8601B" w:rsidRPr="0098339D" w:rsidRDefault="00A8601B" w:rsidP="0098339D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98339D" w:rsidRPr="0098339D" w:rsidRDefault="0098339D" w:rsidP="0098339D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98339D">
        <w:rPr>
          <w:rFonts w:asciiTheme="minorHAnsi" w:hAnsiTheme="minorHAnsi" w:cstheme="minorHAnsi"/>
        </w:rPr>
        <w:t>p</w:t>
      </w:r>
      <w:r w:rsidRPr="0098339D">
        <w:rPr>
          <w:rFonts w:asciiTheme="minorHAnsi" w:hAnsiTheme="minorHAnsi" w:cstheme="minorHAnsi"/>
        </w:rPr>
        <w:t>repozna</w:t>
      </w:r>
      <w:r w:rsidRPr="0098339D">
        <w:rPr>
          <w:rFonts w:asciiTheme="minorHAnsi" w:hAnsiTheme="minorHAnsi" w:cstheme="minorHAnsi"/>
        </w:rPr>
        <w:t>t ćeš</w:t>
      </w:r>
      <w:r w:rsidRPr="0098339D">
        <w:rPr>
          <w:rFonts w:asciiTheme="minorHAnsi" w:hAnsiTheme="minorHAnsi" w:cstheme="minorHAnsi"/>
        </w:rPr>
        <w:t xml:space="preserve"> imenice u akuzativu pomoću proširenoga padežnog pitanja za akuzativ.</w:t>
      </w:r>
    </w:p>
    <w:p w:rsidR="0098339D" w:rsidRPr="0098339D" w:rsidRDefault="0098339D" w:rsidP="0098339D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98339D">
        <w:rPr>
          <w:rFonts w:asciiTheme="minorHAnsi" w:hAnsiTheme="minorHAnsi" w:cstheme="minorHAnsi"/>
        </w:rPr>
        <w:t>r</w:t>
      </w:r>
      <w:r w:rsidRPr="0098339D">
        <w:rPr>
          <w:rFonts w:asciiTheme="minorHAnsi" w:hAnsiTheme="minorHAnsi" w:cstheme="minorHAnsi"/>
        </w:rPr>
        <w:t>azlik</w:t>
      </w:r>
      <w:r w:rsidRPr="0098339D">
        <w:rPr>
          <w:rFonts w:asciiTheme="minorHAnsi" w:hAnsiTheme="minorHAnsi" w:cstheme="minorHAnsi"/>
        </w:rPr>
        <w:t xml:space="preserve">ovat ćeš </w:t>
      </w:r>
      <w:r w:rsidRPr="0098339D">
        <w:rPr>
          <w:rFonts w:asciiTheme="minorHAnsi" w:hAnsiTheme="minorHAnsi" w:cstheme="minorHAnsi"/>
        </w:rPr>
        <w:t>imenice u akuzativu od imenica u nominativu</w:t>
      </w:r>
    </w:p>
    <w:p w:rsidR="0098339D" w:rsidRPr="0098339D" w:rsidRDefault="0098339D" w:rsidP="0098339D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98339D">
        <w:rPr>
          <w:rFonts w:asciiTheme="minorHAnsi" w:hAnsiTheme="minorHAnsi" w:cstheme="minorHAnsi"/>
        </w:rPr>
        <w:t>p</w:t>
      </w:r>
      <w:r w:rsidRPr="0098339D">
        <w:rPr>
          <w:rFonts w:asciiTheme="minorHAnsi" w:hAnsiTheme="minorHAnsi" w:cstheme="minorHAnsi"/>
        </w:rPr>
        <w:t>repozna</w:t>
      </w:r>
      <w:r w:rsidRPr="0098339D">
        <w:rPr>
          <w:rFonts w:asciiTheme="minorHAnsi" w:hAnsiTheme="minorHAnsi" w:cstheme="minorHAnsi"/>
        </w:rPr>
        <w:t>t ćeš</w:t>
      </w:r>
      <w:r w:rsidRPr="0098339D">
        <w:rPr>
          <w:rFonts w:asciiTheme="minorHAnsi" w:hAnsiTheme="minorHAnsi" w:cstheme="minorHAnsi"/>
        </w:rPr>
        <w:t xml:space="preserve"> osnovno značenje akuzativa u rečenici (predmet radnje)</w:t>
      </w:r>
    </w:p>
    <w:p w:rsidR="004107AE" w:rsidRPr="0098339D" w:rsidRDefault="0098339D" w:rsidP="0098339D">
      <w:pPr>
        <w:pStyle w:val="Odlomakpopisa"/>
        <w:numPr>
          <w:ilvl w:val="0"/>
          <w:numId w:val="8"/>
        </w:numPr>
        <w:spacing w:after="200" w:line="360" w:lineRule="auto"/>
        <w:rPr>
          <w:rFonts w:asciiTheme="minorHAnsi" w:hAnsiTheme="minorHAnsi" w:cstheme="minorHAnsi"/>
        </w:rPr>
      </w:pPr>
      <w:r w:rsidRPr="0098339D">
        <w:rPr>
          <w:rFonts w:asciiTheme="minorHAnsi" w:hAnsiTheme="minorHAnsi" w:cstheme="minorHAnsi"/>
        </w:rPr>
        <w:t>p</w:t>
      </w:r>
      <w:r w:rsidRPr="0098339D">
        <w:rPr>
          <w:rFonts w:asciiTheme="minorHAnsi" w:hAnsiTheme="minorHAnsi" w:cstheme="minorHAnsi"/>
        </w:rPr>
        <w:t xml:space="preserve">ravilno </w:t>
      </w:r>
      <w:r w:rsidRPr="0098339D">
        <w:rPr>
          <w:rFonts w:asciiTheme="minorHAnsi" w:hAnsiTheme="minorHAnsi" w:cstheme="minorHAnsi"/>
        </w:rPr>
        <w:t xml:space="preserve">ćeš </w:t>
      </w:r>
      <w:r w:rsidRPr="0098339D">
        <w:rPr>
          <w:rFonts w:asciiTheme="minorHAnsi" w:hAnsiTheme="minorHAnsi" w:cstheme="minorHAnsi"/>
        </w:rPr>
        <w:t>rabi</w:t>
      </w:r>
      <w:r w:rsidRPr="0098339D">
        <w:rPr>
          <w:rFonts w:asciiTheme="minorHAnsi" w:hAnsiTheme="minorHAnsi" w:cstheme="minorHAnsi"/>
        </w:rPr>
        <w:t xml:space="preserve">ti </w:t>
      </w:r>
      <w:r w:rsidRPr="0098339D">
        <w:rPr>
          <w:rFonts w:asciiTheme="minorHAnsi" w:hAnsiTheme="minorHAnsi" w:cstheme="minorHAnsi"/>
        </w:rPr>
        <w:t>imenice u akuzativu s provedenim glasovnim promjenama.</w:t>
      </w:r>
    </w:p>
    <w:p w:rsidR="0098339D" w:rsidRPr="0098339D" w:rsidRDefault="0098339D" w:rsidP="0098339D">
      <w:pPr>
        <w:pStyle w:val="Odlomakpopisa"/>
        <w:spacing w:after="200" w:line="276" w:lineRule="auto"/>
        <w:ind w:left="284"/>
        <w:rPr>
          <w:rFonts w:asciiTheme="minorHAnsi" w:hAnsiTheme="minorHAnsi" w:cstheme="minorHAnsi"/>
        </w:rPr>
      </w:pPr>
    </w:p>
    <w:p w:rsidR="00FD1EA3" w:rsidRPr="0098339D" w:rsidRDefault="00D306DD" w:rsidP="0098339D">
      <w:pPr>
        <w:spacing w:after="200" w:line="360" w:lineRule="auto"/>
        <w:rPr>
          <w:rFonts w:cstheme="minorHAnsi"/>
          <w:sz w:val="24"/>
          <w:szCs w:val="24"/>
        </w:rPr>
      </w:pPr>
      <w:r w:rsidRPr="0098339D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98339D">
        <w:rPr>
          <w:rFonts w:cstheme="minorHAnsi"/>
          <w:sz w:val="24"/>
          <w:szCs w:val="24"/>
        </w:rPr>
        <w:t>2</w:t>
      </w:r>
      <w:r w:rsidR="00BA1A89" w:rsidRPr="0098339D">
        <w:rPr>
          <w:rFonts w:cstheme="minorHAnsi"/>
          <w:sz w:val="24"/>
          <w:szCs w:val="24"/>
        </w:rPr>
        <w:t xml:space="preserve"> </w:t>
      </w:r>
      <w:r w:rsidRPr="0098339D">
        <w:rPr>
          <w:rFonts w:cstheme="minorHAnsi"/>
          <w:sz w:val="24"/>
          <w:szCs w:val="24"/>
        </w:rPr>
        <w:t>nastavn</w:t>
      </w:r>
      <w:r w:rsidR="0071500B" w:rsidRPr="0098339D">
        <w:rPr>
          <w:rFonts w:cstheme="minorHAnsi"/>
          <w:sz w:val="24"/>
          <w:szCs w:val="24"/>
        </w:rPr>
        <w:t>a</w:t>
      </w:r>
      <w:r w:rsidRPr="0098339D">
        <w:rPr>
          <w:rFonts w:cstheme="minorHAnsi"/>
          <w:sz w:val="24"/>
          <w:szCs w:val="24"/>
        </w:rPr>
        <w:t xml:space="preserve"> sat</w:t>
      </w:r>
      <w:r w:rsidR="009A4386" w:rsidRPr="0098339D">
        <w:rPr>
          <w:rFonts w:cstheme="minorHAnsi"/>
          <w:sz w:val="24"/>
          <w:szCs w:val="24"/>
        </w:rPr>
        <w:t>a</w:t>
      </w:r>
      <w:r w:rsidR="00BA1A89" w:rsidRPr="0098339D">
        <w:rPr>
          <w:rFonts w:cstheme="minorHAnsi"/>
          <w:sz w:val="24"/>
          <w:szCs w:val="24"/>
        </w:rPr>
        <w:t>.</w:t>
      </w:r>
      <w:r w:rsidRPr="0098339D">
        <w:rPr>
          <w:rFonts w:cstheme="minorHAnsi"/>
          <w:sz w:val="24"/>
          <w:szCs w:val="24"/>
        </w:rPr>
        <w:t xml:space="preserve"> Tako ih i raspodijeli. Planiraj vrijeme za svaku pojedinu aktivnost. </w:t>
      </w:r>
      <w:bookmarkStart w:id="0" w:name="_GoBack"/>
      <w:bookmarkEnd w:id="0"/>
      <w:r w:rsidRPr="0098339D">
        <w:rPr>
          <w:rFonts w:cstheme="minorHAnsi"/>
          <w:sz w:val="24"/>
          <w:szCs w:val="24"/>
        </w:rPr>
        <w:t xml:space="preserve">Obavljene zadatke pošalji svojemu učitelju / svojoj učiteljici na dogovoreno mjesto i u dogovoreno vrijeme. </w:t>
      </w: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1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E15681" w:rsidRPr="00E15681">
        <w:rPr>
          <w:rFonts w:cstheme="minorHAnsi"/>
          <w:b/>
          <w:i/>
          <w:iCs/>
          <w:color w:val="7030A0"/>
          <w:sz w:val="28"/>
          <w:szCs w:val="28"/>
        </w:rPr>
        <w:t>Akuzativ</w:t>
      </w:r>
    </w:p>
    <w:bookmarkEnd w:id="1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4107AE" w:rsidRDefault="002033D3" w:rsidP="0098339D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98339D">
        <w:rPr>
          <w:rFonts w:cstheme="minorHAnsi"/>
          <w:sz w:val="24"/>
          <w:szCs w:val="24"/>
        </w:rPr>
        <w:t>24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98339D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A8601B" w:rsidRPr="004107AE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A8601B" w:rsidRPr="004107AE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Napiši naslov u svoju bilježnicu. </w:t>
      </w:r>
      <w:r w:rsidR="00E2684B">
        <w:rPr>
          <w:rFonts w:cstheme="minorHAnsi"/>
          <w:sz w:val="24"/>
          <w:szCs w:val="24"/>
        </w:rPr>
        <w:t xml:space="preserve">Danas ćeš upoznati </w:t>
      </w:r>
      <w:r w:rsidR="0098339D">
        <w:rPr>
          <w:rFonts w:cstheme="minorHAnsi"/>
          <w:sz w:val="24"/>
          <w:szCs w:val="24"/>
        </w:rPr>
        <w:t>akuzativ</w:t>
      </w:r>
      <w:r w:rsidR="00E2684B">
        <w:rPr>
          <w:rFonts w:cstheme="minorHAnsi"/>
          <w:sz w:val="24"/>
          <w:szCs w:val="24"/>
        </w:rPr>
        <w:t xml:space="preserve">. </w:t>
      </w:r>
      <w:r w:rsidR="0098339D">
        <w:rPr>
          <w:rFonts w:cstheme="minorHAnsi"/>
          <w:sz w:val="24"/>
          <w:szCs w:val="24"/>
        </w:rPr>
        <w:t xml:space="preserve">Promotri fotografije na vrhu 24. stranice. Koga je zagrlila djevojčica na fotografiji? Što zajedno promatraju djevojčica i pas? U kojemu su padežu imenice kojima si odgovorio/odgovorila na pitanja? 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2" w:name="_Hlk51879674"/>
      <w:bookmarkStart w:id="3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2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3"/>
    <w:p w:rsidR="00F9063C" w:rsidRDefault="002033D3" w:rsidP="0098339D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98339D">
        <w:rPr>
          <w:b/>
          <w:color w:val="7030A0"/>
          <w:sz w:val="24"/>
          <w:szCs w:val="24"/>
        </w:rPr>
        <w:t>Akuzativ</w:t>
      </w:r>
      <w:r w:rsidR="002C1CEE">
        <w:rPr>
          <w:b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98339D">
        <w:rPr>
          <w:sz w:val="24"/>
          <w:szCs w:val="24"/>
        </w:rPr>
        <w:t>24</w:t>
      </w:r>
      <w:r w:rsidRPr="00712948">
        <w:rPr>
          <w:sz w:val="24"/>
          <w:szCs w:val="24"/>
        </w:rPr>
        <w:t xml:space="preserve">. –  </w:t>
      </w:r>
      <w:r w:rsidR="0098339D">
        <w:rPr>
          <w:sz w:val="24"/>
          <w:szCs w:val="24"/>
        </w:rPr>
        <w:t>27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98339D">
        <w:rPr>
          <w:rFonts w:ascii="Segoe UI Emoji" w:eastAsia="Segoe UI Emoji" w:hAnsi="Segoe UI Emoji" w:cs="Segoe UI Emoji"/>
          <w:sz w:val="24"/>
          <w:szCs w:val="24"/>
        </w:rPr>
        <w:t xml:space="preserve"> ( </w:t>
      </w:r>
      <w:hyperlink r:id="rId9" w:history="1">
        <w:r w:rsidR="0098339D" w:rsidRPr="00206D1C">
          <w:rPr>
            <w:rStyle w:val="Hiperveza"/>
            <w:rFonts w:ascii="Segoe UI Emoji" w:eastAsia="Segoe UI Emoji" w:hAnsi="Segoe UI Emoji" w:cs="Segoe UI Emoji"/>
            <w:sz w:val="24"/>
            <w:szCs w:val="24"/>
          </w:rPr>
          <w:t>https://www.e-sfera.hr/prelistaj-udzbenik/6b9bc976-1e34-4247-a8c0-d5e8ea69010a</w:t>
        </w:r>
      </w:hyperlink>
      <w:r w:rsidR="0098339D">
        <w:rPr>
          <w:rFonts w:ascii="Segoe UI Emoji" w:eastAsia="Segoe UI Emoji" w:hAnsi="Segoe UI Emoji" w:cs="Segoe UI Emoji"/>
          <w:sz w:val="24"/>
          <w:szCs w:val="24"/>
        </w:rPr>
        <w:t xml:space="preserve"> 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8F77AE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209.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98339D" w:rsidRDefault="0098339D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98339D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Na koja padežna pitanja odgovara akuzativ? </w:t>
                  </w:r>
                </w:p>
                <w:p w:rsidR="007869EB" w:rsidRPr="0098339D" w:rsidRDefault="0098339D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98339D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izričemo akuzativom? </w:t>
                  </w:r>
                </w:p>
                <w:p w:rsidR="008F77AE" w:rsidRDefault="0098339D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98339D">
                    <w:rPr>
                      <w:rFonts w:asciiTheme="minorHAnsi" w:hAnsiTheme="minorHAnsi" w:cstheme="minorHAnsi"/>
                      <w:color w:val="000000" w:themeColor="text1"/>
                    </w:rPr>
                    <w:t>Kako sklanjamo imenicu muškoga roda koja izriče što živo,</w:t>
                  </w:r>
                </w:p>
                <w:p w:rsidR="007C0C7A" w:rsidRPr="0098339D" w:rsidRDefault="0098339D" w:rsidP="008F77AE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98339D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a kako onu koja izriče nešto neživo? </w:t>
                  </w:r>
                </w:p>
                <w:p w:rsidR="004D3865" w:rsidRPr="0098339D" w:rsidRDefault="0098339D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se događa s riječima </w:t>
                  </w:r>
                  <w:r w:rsidRPr="0098339D">
                    <w:rPr>
                      <w:rFonts w:asciiTheme="minorHAnsi" w:hAnsiTheme="minorHAnsi" w:cstheme="minorHAnsi"/>
                      <w:i/>
                      <w:color w:val="000000" w:themeColor="text1"/>
                    </w:rPr>
                    <w:t>mačak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i ljubimac u akuzativu?</w:t>
                  </w:r>
                </w:p>
                <w:p w:rsidR="009D3FAA" w:rsidRDefault="008F77A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>Što još izričemo akuzativom?</w:t>
                  </w:r>
                </w:p>
                <w:p w:rsidR="008F77AE" w:rsidRPr="0098339D" w:rsidRDefault="008F77A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Kada smijemo rabiti prijedlog </w:t>
                  </w:r>
                  <w:r w:rsidRPr="008F77AE">
                    <w:rPr>
                      <w:rFonts w:asciiTheme="minorHAnsi" w:hAnsiTheme="minorHAnsi" w:cstheme="minorHAnsi"/>
                      <w:i/>
                      <w:color w:val="000000" w:themeColor="text1"/>
                    </w:rPr>
                    <w:t>kroz?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 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8F77AE">
      <w:r>
        <w:rPr>
          <w:rFonts w:ascii="Calibri" w:hAnsi="Calibri" w:cs="Calibri"/>
          <w:lang w:eastAsia="hr-HR"/>
        </w:rPr>
        <w:pict>
          <v:roundrect id="_x0000_s1029" style="position:absolute;margin-left:360.6pt;margin-top:2.7pt;width:123.55pt;height:131.9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0E462C" w:rsidRDefault="000E462C"/>
    <w:p w:rsidR="000E462C" w:rsidRDefault="000E462C"/>
    <w:p w:rsidR="000874B6" w:rsidRDefault="000874B6"/>
    <w:p w:rsidR="003045FA" w:rsidRDefault="003045FA"/>
    <w:p w:rsidR="002C1CEE" w:rsidRDefault="002C1CEE"/>
    <w:p w:rsidR="002C1CEE" w:rsidRDefault="002C1CEE"/>
    <w:p w:rsidR="000E462C" w:rsidRDefault="008F77AE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Pr="009A4386" w:rsidRDefault="000E462C" w:rsidP="0098339D">
      <w:pPr>
        <w:spacing w:after="0" w:line="360" w:lineRule="auto"/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8F77AE">
        <w:rPr>
          <w:b/>
          <w:sz w:val="24"/>
          <w:szCs w:val="24"/>
        </w:rPr>
        <w:t>akuzativu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E7E73">
        <w:rPr>
          <w:i/>
          <w:sz w:val="24"/>
          <w:szCs w:val="24"/>
        </w:rPr>
        <w:t xml:space="preserve">Hrvatski jezik </w:t>
      </w:r>
      <w:r w:rsidR="00DA0D4D">
        <w:rPr>
          <w:sz w:val="24"/>
          <w:szCs w:val="24"/>
        </w:rPr>
        <w:t>(poveznica</w:t>
      </w:r>
      <w:r w:rsidR="008F77AE">
        <w:rPr>
          <w:sz w:val="24"/>
          <w:szCs w:val="24"/>
        </w:rPr>
        <w:t>:</w:t>
      </w:r>
      <w:r w:rsidR="008F77AE" w:rsidRPr="008F77AE">
        <w:t xml:space="preserve"> </w:t>
      </w:r>
      <w:hyperlink r:id="rId10" w:history="1">
        <w:r w:rsidR="008F77AE" w:rsidRPr="00206D1C">
          <w:rPr>
            <w:rStyle w:val="Hiperveza"/>
            <w:sz w:val="24"/>
            <w:szCs w:val="24"/>
          </w:rPr>
          <w:t>https://www.e-sfera.hr/dodatni-digitalni-sadrzaji/130a7b04-a761-4d26-ab6d-1bb5f7be90fd/</w:t>
        </w:r>
      </w:hyperlink>
      <w:r w:rsidR="008F77AE">
        <w:rPr>
          <w:sz w:val="24"/>
          <w:szCs w:val="24"/>
        </w:rPr>
        <w:t xml:space="preserve"> ) </w:t>
      </w:r>
      <w:r w:rsidR="00DA0D4D" w:rsidRPr="00DA0D4D">
        <w:rPr>
          <w:rStyle w:val="Hiperveza"/>
          <w:color w:val="auto"/>
          <w:sz w:val="24"/>
          <w:szCs w:val="24"/>
          <w:u w:val="none"/>
        </w:rPr>
        <w:t xml:space="preserve">pogledaj </w:t>
      </w:r>
      <w:r w:rsidR="00485D8F">
        <w:rPr>
          <w:rStyle w:val="Hiperveza"/>
          <w:color w:val="auto"/>
          <w:sz w:val="24"/>
          <w:szCs w:val="24"/>
          <w:u w:val="none"/>
        </w:rPr>
        <w:t>prezentaciju</w:t>
      </w:r>
      <w:r w:rsidR="00DA0D4D">
        <w:rPr>
          <w:rStyle w:val="Hiperveza"/>
          <w:color w:val="auto"/>
          <w:sz w:val="24"/>
          <w:szCs w:val="24"/>
          <w:u w:val="none"/>
        </w:rPr>
        <w:t xml:space="preserve"> </w:t>
      </w:r>
      <w:r w:rsidR="008F77AE">
        <w:rPr>
          <w:rStyle w:val="Hiperveza"/>
          <w:color w:val="auto"/>
          <w:sz w:val="24"/>
          <w:szCs w:val="24"/>
          <w:u w:val="none"/>
        </w:rPr>
        <w:t xml:space="preserve">o akuzativu </w:t>
      </w:r>
      <w:r w:rsidR="00DA0D4D">
        <w:rPr>
          <w:rStyle w:val="Hiperveza"/>
          <w:color w:val="auto"/>
          <w:sz w:val="24"/>
          <w:szCs w:val="24"/>
          <w:u w:val="none"/>
        </w:rPr>
        <w:t>i nadopuni svoje bilješke</w:t>
      </w:r>
      <w:r w:rsidR="00A370A0" w:rsidRPr="009A4386">
        <w:rPr>
          <w:sz w:val="24"/>
          <w:szCs w:val="24"/>
        </w:rPr>
        <w:t xml:space="preserve">. </w:t>
      </w:r>
    </w:p>
    <w:p w:rsidR="009A4386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98339D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98339D">
        <w:rPr>
          <w:color w:val="7030A0"/>
          <w:sz w:val="28"/>
          <w:szCs w:val="28"/>
        </w:rPr>
        <w:lastRenderedPageBreak/>
        <w:t xml:space="preserve">2. SAT – </w:t>
      </w:r>
      <w:r w:rsidR="00A8601B" w:rsidRPr="0098339D">
        <w:rPr>
          <w:color w:val="7030A0"/>
          <w:sz w:val="28"/>
          <w:szCs w:val="28"/>
        </w:rPr>
        <w:t xml:space="preserve">HRVATSKI </w:t>
      </w:r>
      <w:r w:rsidRPr="0098339D">
        <w:rPr>
          <w:color w:val="7030A0"/>
          <w:sz w:val="28"/>
          <w:szCs w:val="28"/>
        </w:rPr>
        <w:t xml:space="preserve">JEZIK I KOMUNIKACIJA: </w:t>
      </w:r>
      <w:r w:rsidR="008F77AE">
        <w:rPr>
          <w:rFonts w:cstheme="minorHAnsi"/>
          <w:b/>
          <w:i/>
          <w:iCs/>
          <w:color w:val="7030A0"/>
          <w:sz w:val="28"/>
          <w:szCs w:val="28"/>
        </w:rPr>
        <w:t>Akuzativ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4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4"/>
    <w:p w:rsidR="00A7512D" w:rsidRPr="002F4881" w:rsidRDefault="00A7512D" w:rsidP="0098339D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u rubrici </w:t>
      </w:r>
      <w:r w:rsidR="00DA0D4D" w:rsidRPr="002F4881">
        <w:rPr>
          <w:i/>
          <w:sz w:val="24"/>
          <w:szCs w:val="24"/>
          <w:lang w:eastAsia="hr-HR"/>
        </w:rPr>
        <w:t>Primjenjujem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r w:rsidR="008F77AE" w:rsidRPr="008F77AE">
        <w:rPr>
          <w:rStyle w:val="Hiperveza"/>
          <w:sz w:val="24"/>
          <w:szCs w:val="24"/>
          <w:lang w:eastAsia="hr-HR"/>
        </w:rPr>
        <w:t>https://www.e-sfera.hr/dodatni-digitalni-sadrzaji/130a7b04-a761-4d26-ab6d-1bb5f7be90fd/</w:t>
      </w:r>
      <w:r w:rsidR="008F77AE">
        <w:rPr>
          <w:rStyle w:val="Hiperveza"/>
          <w:sz w:val="24"/>
          <w:szCs w:val="24"/>
          <w:lang w:eastAsia="hr-HR"/>
        </w:rPr>
        <w:t>)</w:t>
      </w:r>
      <w:r w:rsidR="008F77AE" w:rsidRPr="008F77AE">
        <w:rPr>
          <w:rStyle w:val="Hiperveza"/>
          <w:sz w:val="24"/>
          <w:szCs w:val="24"/>
          <w:u w:val="none"/>
          <w:lang w:eastAsia="hr-HR"/>
        </w:rPr>
        <w:t xml:space="preserve">, </w:t>
      </w:r>
      <w:r w:rsidR="008F77AE" w:rsidRPr="008F77AE">
        <w:rPr>
          <w:rStyle w:val="Hiperveza"/>
          <w:color w:val="auto"/>
          <w:sz w:val="24"/>
          <w:szCs w:val="24"/>
          <w:u w:val="none"/>
          <w:lang w:eastAsia="hr-HR"/>
        </w:rPr>
        <w:t xml:space="preserve">dva </w:t>
      </w:r>
      <w:r w:rsidRPr="002F4881">
        <w:rPr>
          <w:sz w:val="24"/>
          <w:szCs w:val="24"/>
          <w:lang w:eastAsia="hr-HR"/>
        </w:rPr>
        <w:t>zadat</w:t>
      </w:r>
      <w:r w:rsidR="008F77AE">
        <w:rPr>
          <w:sz w:val="24"/>
          <w:szCs w:val="24"/>
          <w:lang w:eastAsia="hr-HR"/>
        </w:rPr>
        <w:t>ka</w:t>
      </w:r>
      <w:r w:rsidRPr="002F4881">
        <w:rPr>
          <w:sz w:val="24"/>
          <w:szCs w:val="24"/>
          <w:lang w:eastAsia="hr-HR"/>
        </w:rPr>
        <w:t xml:space="preserve"> </w:t>
      </w:r>
      <w:r w:rsidR="002F4881" w:rsidRPr="002F4881">
        <w:rPr>
          <w:sz w:val="24"/>
          <w:szCs w:val="24"/>
          <w:lang w:eastAsia="hr-HR"/>
        </w:rPr>
        <w:t xml:space="preserve">i provjeri svoje znanje o </w:t>
      </w:r>
      <w:r w:rsidR="008F77AE">
        <w:rPr>
          <w:sz w:val="24"/>
          <w:szCs w:val="24"/>
          <w:lang w:eastAsia="hr-HR"/>
        </w:rPr>
        <w:t>akuzativu</w:t>
      </w:r>
      <w:r w:rsidR="002F4881" w:rsidRPr="002F4881">
        <w:rPr>
          <w:sz w:val="24"/>
          <w:szCs w:val="24"/>
          <w:lang w:eastAsia="hr-HR"/>
        </w:rPr>
        <w:t>.</w:t>
      </w:r>
    </w:p>
    <w:p w:rsidR="000E7E73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5" w:name="_Hlk56782669"/>
      <w:bookmarkStart w:id="6" w:name="_Hlk61786065"/>
      <w:r w:rsidRPr="002F4881">
        <w:rPr>
          <w:b/>
          <w:color w:val="FFFFFF" w:themeColor="background1"/>
          <w:sz w:val="24"/>
          <w:szCs w:val="24"/>
        </w:rPr>
        <w:t>2</w:t>
      </w:r>
      <w:bookmarkStart w:id="7" w:name="_Hlk61786078"/>
      <w:r w:rsidR="000E462C" w:rsidRPr="002F4881">
        <w:rPr>
          <w:b/>
          <w:color w:val="FFFFFF" w:themeColor="background1"/>
          <w:sz w:val="24"/>
          <w:szCs w:val="24"/>
        </w:rPr>
        <w:t>. ak</w:t>
      </w:r>
      <w:r w:rsidR="000F35E5" w:rsidRPr="002F4881">
        <w:rPr>
          <w:b/>
          <w:color w:val="FFFFFF" w:themeColor="background1"/>
          <w:sz w:val="24"/>
          <w:szCs w:val="24"/>
        </w:rPr>
        <w:t xml:space="preserve">tivnost </w:t>
      </w:r>
      <w:bookmarkEnd w:id="5"/>
      <w:r w:rsidR="000F35E5" w:rsidRPr="002F4881">
        <w:rPr>
          <w:b/>
          <w:color w:val="FFFFFF" w:themeColor="background1"/>
          <w:sz w:val="24"/>
          <w:szCs w:val="24"/>
        </w:rPr>
        <w:t>–</w:t>
      </w:r>
      <w:r w:rsidR="002F4881" w:rsidRPr="002F4881">
        <w:rPr>
          <w:b/>
          <w:color w:val="FFFFFF" w:themeColor="background1"/>
          <w:sz w:val="24"/>
          <w:szCs w:val="24"/>
        </w:rPr>
        <w:t xml:space="preserve"> digitalni udžbenik</w:t>
      </w:r>
    </w:p>
    <w:bookmarkEnd w:id="6"/>
    <w:bookmarkEnd w:id="7"/>
    <w:p w:rsidR="008F77AE" w:rsidRDefault="002F4881" w:rsidP="008F77AE">
      <w:pPr>
        <w:spacing w:line="360" w:lineRule="auto"/>
        <w:rPr>
          <w:b/>
          <w:color w:val="FFFFFF" w:themeColor="background1"/>
          <w:sz w:val="24"/>
          <w:szCs w:val="24"/>
        </w:rPr>
      </w:pPr>
      <w:r w:rsidRPr="002F4881">
        <w:rPr>
          <w:sz w:val="24"/>
          <w:szCs w:val="24"/>
          <w:lang w:eastAsia="hr-HR"/>
        </w:rPr>
        <w:t xml:space="preserve">Riješi </w:t>
      </w:r>
      <w:r w:rsidR="008F77AE">
        <w:rPr>
          <w:sz w:val="24"/>
          <w:szCs w:val="24"/>
          <w:lang w:eastAsia="hr-HR"/>
        </w:rPr>
        <w:t xml:space="preserve">zadatak </w:t>
      </w:r>
      <w:r w:rsidRPr="002F4881">
        <w:rPr>
          <w:sz w:val="24"/>
          <w:szCs w:val="24"/>
          <w:lang w:eastAsia="hr-HR"/>
        </w:rPr>
        <w:t xml:space="preserve">u rubrici </w:t>
      </w:r>
      <w:r w:rsidRPr="002F4881">
        <w:rPr>
          <w:i/>
          <w:sz w:val="24"/>
          <w:szCs w:val="24"/>
          <w:lang w:eastAsia="hr-HR"/>
        </w:rPr>
        <w:t xml:space="preserve">Stvaram,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 xml:space="preserve">digitalnome udžbeniku </w:t>
      </w:r>
      <w:r w:rsidR="008F77AE">
        <w:rPr>
          <w:sz w:val="24"/>
          <w:szCs w:val="24"/>
          <w:lang w:eastAsia="hr-HR"/>
        </w:rPr>
        <w:t xml:space="preserve">( </w:t>
      </w:r>
      <w:hyperlink r:id="rId11" w:history="1">
        <w:r w:rsidR="008F77AE" w:rsidRPr="00206D1C">
          <w:rPr>
            <w:rStyle w:val="Hiperveza"/>
            <w:sz w:val="24"/>
            <w:szCs w:val="24"/>
            <w:lang w:eastAsia="hr-HR"/>
          </w:rPr>
          <w:t>https://www.e-sfera.hr/dodatni-digitalni-sadrzaji/130a7b04-a761-4d26-ab6d-1bb5f7be90fd/</w:t>
        </w:r>
      </w:hyperlink>
      <w:r w:rsidR="008F77AE">
        <w:rPr>
          <w:sz w:val="24"/>
          <w:szCs w:val="24"/>
          <w:lang w:eastAsia="hr-HR"/>
        </w:rPr>
        <w:t xml:space="preserve"> ). </w:t>
      </w:r>
      <w:r w:rsidR="008F77AE" w:rsidRPr="008F77AE">
        <w:rPr>
          <w:sz w:val="24"/>
          <w:szCs w:val="24"/>
          <w:lang w:eastAsia="hr-HR"/>
        </w:rPr>
        <w:t>Ako želiš, napiši poruku svojoj simpatiji za Valentinovo. Budi originalan/originalna i nemoj poruku prepisati s interneta ili iz knjige. Tvoja simpatija želi znati što ti osjećaš, a ne netko drugi.</w:t>
      </w:r>
      <w:r w:rsidRPr="002F4881">
        <w:rPr>
          <w:b/>
          <w:color w:val="FFFFFF" w:themeColor="background1"/>
          <w:sz w:val="24"/>
          <w:szCs w:val="24"/>
        </w:rPr>
        <w:t>3. aktivnost – rješavanje r</w:t>
      </w:r>
    </w:p>
    <w:p w:rsidR="008F77AE" w:rsidRDefault="008F77AE" w:rsidP="008F77AE">
      <w:pPr>
        <w:spacing w:line="360" w:lineRule="auto"/>
        <w:rPr>
          <w:b/>
          <w:color w:val="FFFFFF" w:themeColor="background1"/>
          <w:sz w:val="24"/>
          <w:szCs w:val="24"/>
        </w:rPr>
      </w:pPr>
    </w:p>
    <w:p w:rsidR="002F4881" w:rsidRPr="002F4881" w:rsidRDefault="008F77AE" w:rsidP="008F77AE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</w:t>
      </w:r>
      <w:r w:rsidRPr="002F4881">
        <w:rPr>
          <w:b/>
          <w:color w:val="FFFFFF" w:themeColor="background1"/>
          <w:sz w:val="24"/>
          <w:szCs w:val="24"/>
        </w:rPr>
        <w:t xml:space="preserve"> aktivnost – </w:t>
      </w:r>
      <w:r>
        <w:rPr>
          <w:b/>
          <w:color w:val="FFFFFF" w:themeColor="background1"/>
          <w:sz w:val="24"/>
          <w:szCs w:val="24"/>
        </w:rPr>
        <w:t>rješavanje radne bilježnice</w:t>
      </w:r>
    </w:p>
    <w:p w:rsidR="002B0339" w:rsidRPr="002F4881" w:rsidRDefault="002F4881" w:rsidP="000E462C">
      <w:pPr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8F77AE">
        <w:rPr>
          <w:sz w:val="24"/>
          <w:szCs w:val="24"/>
          <w:lang w:eastAsia="hr-HR"/>
        </w:rPr>
        <w:t>69</w:t>
      </w:r>
      <w:r w:rsidRPr="002F4881">
        <w:rPr>
          <w:sz w:val="24"/>
          <w:szCs w:val="24"/>
          <w:lang w:eastAsia="hr-HR"/>
        </w:rPr>
        <w:t xml:space="preserve">., </w:t>
      </w:r>
      <w:r w:rsidR="008F77AE">
        <w:rPr>
          <w:sz w:val="24"/>
          <w:szCs w:val="24"/>
          <w:lang w:eastAsia="hr-HR"/>
        </w:rPr>
        <w:t>70</w:t>
      </w:r>
      <w:r w:rsidRPr="002F4881">
        <w:rPr>
          <w:sz w:val="24"/>
          <w:szCs w:val="24"/>
          <w:lang w:eastAsia="hr-HR"/>
        </w:rPr>
        <w:t xml:space="preserve">. i </w:t>
      </w:r>
      <w:r w:rsidR="008F77AE">
        <w:rPr>
          <w:sz w:val="24"/>
          <w:szCs w:val="24"/>
          <w:lang w:eastAsia="hr-HR"/>
        </w:rPr>
        <w:t>71</w:t>
      </w:r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130CAD"/>
    <w:multiLevelType w:val="hybridMultilevel"/>
    <w:tmpl w:val="2F7E452C"/>
    <w:lvl w:ilvl="0" w:tplc="48C2C886">
      <w:numFmt w:val="bullet"/>
      <w:lvlText w:val=""/>
      <w:lvlJc w:val="left"/>
      <w:pPr>
        <w:ind w:left="704" w:hanging="42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04E8D"/>
    <w:multiLevelType w:val="hybridMultilevel"/>
    <w:tmpl w:val="68C01156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7383C"/>
    <w:rsid w:val="001F6719"/>
    <w:rsid w:val="002033D3"/>
    <w:rsid w:val="002038F3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8F77AE"/>
    <w:rsid w:val="0098339D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15681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1A143C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130a7b04-a761-4d26-ab6d-1bb5f7be90fd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130a7b04-a761-4d26-ab6d-1bb5f7be90f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3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17</cp:revision>
  <dcterms:created xsi:type="dcterms:W3CDTF">2020-09-11T12:53:00Z</dcterms:created>
  <dcterms:modified xsi:type="dcterms:W3CDTF">2021-01-17T13:29:00Z</dcterms:modified>
</cp:coreProperties>
</file>